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D2" w:rsidRDefault="00B502D2" w:rsidP="00B502D2">
      <w:pPr>
        <w:spacing w:line="350" w:lineRule="exact"/>
        <w:ind w:left="2486" w:right="1180"/>
        <w:jc w:val="center"/>
        <w:rPr>
          <w:sz w:val="15"/>
          <w:szCs w:val="15"/>
        </w:rPr>
      </w:pPr>
      <w:r>
        <w:rPr>
          <w:noProof/>
          <w:lang w:eastAsia="it-IT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43180</wp:posOffset>
            </wp:positionV>
            <wp:extent cx="977265" cy="87947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LICEO STATALE “REGINA MARGHERITA” </w:t>
      </w:r>
    </w:p>
    <w:p w:rsidR="00B502D2" w:rsidRDefault="00B502D2" w:rsidP="00B502D2">
      <w:pPr>
        <w:spacing w:line="216" w:lineRule="exact"/>
        <w:ind w:left="3355"/>
        <w:rPr>
          <w:sz w:val="15"/>
          <w:szCs w:val="15"/>
        </w:rPr>
      </w:pPr>
      <w:r>
        <w:rPr>
          <w:sz w:val="15"/>
          <w:szCs w:val="15"/>
        </w:rPr>
        <w:t xml:space="preserve">LICEO LINGUISTICO - LICEO LINGUISTICO INTERNAZIONALE </w:t>
      </w:r>
    </w:p>
    <w:p w:rsidR="00B502D2" w:rsidRDefault="00B502D2" w:rsidP="00B502D2">
      <w:pPr>
        <w:spacing w:line="182" w:lineRule="exact"/>
        <w:ind w:left="2064" w:right="792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LICEO DELLE SCIENZE UMANE - LICEO DELLE SCIENZE UMANE (opzione economico-sociale) </w:t>
      </w:r>
    </w:p>
    <w:p w:rsidR="00B502D2" w:rsidRDefault="00B502D2" w:rsidP="00B502D2">
      <w:pPr>
        <w:spacing w:line="182" w:lineRule="exact"/>
        <w:ind w:left="2064" w:right="13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SEDE PRINCIPALE: </w:t>
      </w:r>
      <w:r>
        <w:rPr>
          <w:i/>
          <w:iCs/>
          <w:sz w:val="15"/>
          <w:szCs w:val="15"/>
        </w:rPr>
        <w:t xml:space="preserve">Via </w:t>
      </w:r>
      <w:proofErr w:type="spellStart"/>
      <w:r>
        <w:rPr>
          <w:i/>
          <w:iCs/>
          <w:sz w:val="15"/>
          <w:szCs w:val="15"/>
        </w:rPr>
        <w:t>Valperga</w:t>
      </w:r>
      <w:proofErr w:type="spellEnd"/>
      <w:r>
        <w:rPr>
          <w:i/>
          <w:iCs/>
          <w:sz w:val="15"/>
          <w:szCs w:val="15"/>
        </w:rPr>
        <w:t xml:space="preserve"> </w:t>
      </w:r>
      <w:proofErr w:type="spellStart"/>
      <w:r>
        <w:rPr>
          <w:i/>
          <w:iCs/>
          <w:sz w:val="15"/>
          <w:szCs w:val="15"/>
        </w:rPr>
        <w:t>Caluso</w:t>
      </w:r>
      <w:proofErr w:type="spellEnd"/>
      <w:r>
        <w:rPr>
          <w:i/>
          <w:iCs/>
          <w:sz w:val="15"/>
          <w:szCs w:val="15"/>
        </w:rPr>
        <w:t xml:space="preserve">, </w:t>
      </w:r>
      <w:r>
        <w:rPr>
          <w:rFonts w:eastAsia="Times New Roman" w:cs="Times New Roman"/>
          <w:w w:val="109"/>
          <w:sz w:val="16"/>
          <w:szCs w:val="16"/>
        </w:rPr>
        <w:t xml:space="preserve">12 - 10125 </w:t>
      </w:r>
      <w:r>
        <w:rPr>
          <w:i/>
          <w:iCs/>
          <w:sz w:val="15"/>
          <w:szCs w:val="15"/>
        </w:rPr>
        <w:t xml:space="preserve">TORINO </w:t>
      </w:r>
      <w:r>
        <w:rPr>
          <w:sz w:val="15"/>
          <w:szCs w:val="15"/>
        </w:rPr>
        <w:t xml:space="preserve">- </w:t>
      </w:r>
      <w:r>
        <w:rPr>
          <w:i/>
          <w:iCs/>
          <w:sz w:val="15"/>
          <w:szCs w:val="15"/>
        </w:rPr>
        <w:t xml:space="preserve">Tel </w:t>
      </w:r>
      <w:r>
        <w:rPr>
          <w:rFonts w:eastAsia="Times New Roman" w:cs="Times New Roman"/>
          <w:w w:val="109"/>
          <w:sz w:val="16"/>
          <w:szCs w:val="16"/>
        </w:rPr>
        <w:t xml:space="preserve">0116505491- 6698515/ </w:t>
      </w:r>
      <w:r>
        <w:rPr>
          <w:i/>
          <w:iCs/>
          <w:sz w:val="15"/>
          <w:szCs w:val="15"/>
        </w:rPr>
        <w:t xml:space="preserve">Fax </w:t>
      </w:r>
      <w:r>
        <w:rPr>
          <w:rFonts w:eastAsia="Times New Roman" w:cs="Times New Roman"/>
          <w:w w:val="109"/>
          <w:sz w:val="16"/>
          <w:szCs w:val="16"/>
        </w:rPr>
        <w:t xml:space="preserve">0116692592 </w:t>
      </w:r>
    </w:p>
    <w:p w:rsidR="00B502D2" w:rsidRDefault="00B502D2" w:rsidP="00B502D2">
      <w:pPr>
        <w:spacing w:line="182" w:lineRule="exact"/>
        <w:ind w:left="2064" w:right="792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SUCCURSALE 1: </w:t>
      </w:r>
      <w:r>
        <w:rPr>
          <w:i/>
          <w:iCs/>
          <w:sz w:val="15"/>
          <w:szCs w:val="15"/>
        </w:rPr>
        <w:t xml:space="preserve">Via </w:t>
      </w:r>
      <w:proofErr w:type="spellStart"/>
      <w:r>
        <w:rPr>
          <w:i/>
          <w:iCs/>
          <w:sz w:val="15"/>
          <w:szCs w:val="15"/>
        </w:rPr>
        <w:t>Casana</w:t>
      </w:r>
      <w:proofErr w:type="spellEnd"/>
      <w:r>
        <w:rPr>
          <w:i/>
          <w:iCs/>
          <w:sz w:val="15"/>
          <w:szCs w:val="15"/>
        </w:rPr>
        <w:t xml:space="preserve">, </w:t>
      </w:r>
      <w:r>
        <w:rPr>
          <w:rFonts w:eastAsia="Times New Roman" w:cs="Times New Roman"/>
          <w:w w:val="109"/>
          <w:sz w:val="16"/>
          <w:szCs w:val="16"/>
        </w:rPr>
        <w:t xml:space="preserve">5 - 10135 </w:t>
      </w:r>
      <w:r>
        <w:rPr>
          <w:i/>
          <w:iCs/>
          <w:sz w:val="15"/>
          <w:szCs w:val="15"/>
        </w:rPr>
        <w:t xml:space="preserve">TORINO Tel </w:t>
      </w:r>
      <w:r>
        <w:rPr>
          <w:rFonts w:eastAsia="Times New Roman" w:cs="Times New Roman"/>
          <w:w w:val="109"/>
          <w:sz w:val="16"/>
          <w:szCs w:val="16"/>
        </w:rPr>
        <w:t xml:space="preserve">0113171126/ </w:t>
      </w:r>
      <w:r>
        <w:rPr>
          <w:i/>
          <w:iCs/>
          <w:sz w:val="15"/>
          <w:szCs w:val="15"/>
        </w:rPr>
        <w:t xml:space="preserve">Fax 0113177247 </w:t>
      </w:r>
    </w:p>
    <w:p w:rsidR="00B502D2" w:rsidRDefault="00B502D2" w:rsidP="00B502D2">
      <w:pPr>
        <w:spacing w:line="182" w:lineRule="exact"/>
        <w:ind w:left="2064" w:right="792"/>
        <w:jc w:val="center"/>
        <w:rPr>
          <w:rFonts w:eastAsia="Times New Roman" w:cs="Times New Roman"/>
          <w:i/>
          <w:iCs/>
          <w:sz w:val="15"/>
          <w:szCs w:val="15"/>
        </w:rPr>
      </w:pPr>
      <w:r>
        <w:rPr>
          <w:sz w:val="15"/>
          <w:szCs w:val="15"/>
        </w:rPr>
        <w:t xml:space="preserve">SUCCURSALE 2: </w:t>
      </w:r>
      <w:r>
        <w:rPr>
          <w:i/>
          <w:iCs/>
          <w:sz w:val="15"/>
          <w:szCs w:val="15"/>
        </w:rPr>
        <w:t xml:space="preserve">C.so Caduti sul lavoro, </w:t>
      </w:r>
      <w:r>
        <w:rPr>
          <w:rFonts w:eastAsia="Times New Roman" w:cs="Times New Roman"/>
          <w:w w:val="109"/>
          <w:sz w:val="16"/>
          <w:szCs w:val="16"/>
        </w:rPr>
        <w:t xml:space="preserve">11- 10126 </w:t>
      </w:r>
      <w:r>
        <w:rPr>
          <w:i/>
          <w:iCs/>
          <w:sz w:val="15"/>
          <w:szCs w:val="15"/>
        </w:rPr>
        <w:t xml:space="preserve">TORINO Tel </w:t>
      </w:r>
      <w:r>
        <w:rPr>
          <w:rFonts w:eastAsia="Times New Roman" w:cs="Times New Roman"/>
          <w:w w:val="109"/>
          <w:sz w:val="16"/>
          <w:szCs w:val="16"/>
        </w:rPr>
        <w:t xml:space="preserve">0116645488/ </w:t>
      </w:r>
      <w:r>
        <w:rPr>
          <w:i/>
          <w:iCs/>
          <w:sz w:val="15"/>
          <w:szCs w:val="15"/>
        </w:rPr>
        <w:t>Fax 0116595862</w:t>
      </w:r>
    </w:p>
    <w:p w:rsidR="00B502D2" w:rsidRDefault="00B502D2" w:rsidP="00B502D2">
      <w:pPr>
        <w:spacing w:line="182" w:lineRule="exact"/>
        <w:ind w:left="2064" w:right="792"/>
        <w:jc w:val="center"/>
        <w:rPr>
          <w:lang w:val="en-US"/>
        </w:rPr>
      </w:pPr>
      <w:r w:rsidRPr="00B502D2">
        <w:rPr>
          <w:rFonts w:eastAsia="Times New Roman" w:cs="Times New Roman"/>
          <w:i/>
          <w:iCs/>
          <w:sz w:val="15"/>
          <w:szCs w:val="15"/>
        </w:rPr>
        <w:t xml:space="preserve"> </w:t>
      </w:r>
      <w:r>
        <w:rPr>
          <w:sz w:val="15"/>
          <w:szCs w:val="15"/>
          <w:lang w:val="en-US"/>
        </w:rPr>
        <w:t xml:space="preserve">C.F. 80091360018 - e-mail: </w:t>
      </w:r>
      <w:hyperlink r:id="rId5" w:history="1">
        <w:r>
          <w:rPr>
            <w:rStyle w:val="Collegamentoipertestuale"/>
          </w:rPr>
          <w:t>topm050003@istruzione.it</w:t>
        </w:r>
      </w:hyperlink>
      <w:r>
        <w:rPr>
          <w:color w:val="000000"/>
          <w:sz w:val="15"/>
          <w:szCs w:val="15"/>
          <w:lang w:val="en-US"/>
        </w:rPr>
        <w:t xml:space="preserve"> </w:t>
      </w:r>
      <w:r>
        <w:rPr>
          <w:sz w:val="15"/>
          <w:szCs w:val="15"/>
          <w:lang w:val="en-US"/>
        </w:rPr>
        <w:t>- Web:</w:t>
      </w:r>
      <w:r>
        <w:rPr>
          <w:color w:val="000000"/>
          <w:sz w:val="15"/>
          <w:szCs w:val="15"/>
          <w:lang w:val="en-US"/>
        </w:rPr>
        <w:t xml:space="preserve"> </w:t>
      </w:r>
      <w:r>
        <w:rPr>
          <w:rStyle w:val="Collegamentoipertestuale"/>
          <w:color w:val="000000"/>
          <w:sz w:val="15"/>
          <w:szCs w:val="15"/>
        </w:rPr>
        <w:t>www.istitutoreginamargherita.it</w:t>
      </w:r>
      <w:r>
        <w:rPr>
          <w:color w:val="000000"/>
          <w:sz w:val="15"/>
          <w:szCs w:val="15"/>
          <w:lang w:val="en-US"/>
        </w:rPr>
        <w:t xml:space="preserve"> </w:t>
      </w:r>
    </w:p>
    <w:p w:rsidR="00B502D2" w:rsidRDefault="00B502D2" w:rsidP="00B502D2">
      <w:pPr>
        <w:rPr>
          <w:lang w:val="en-US"/>
        </w:rPr>
      </w:pPr>
    </w:p>
    <w:p w:rsidR="00B502D2" w:rsidRDefault="00B502D2" w:rsidP="00B502D2">
      <w:pPr>
        <w:rPr>
          <w:lang w:val="en-US"/>
        </w:rPr>
      </w:pPr>
    </w:p>
    <w:p w:rsidR="00B502D2" w:rsidRPr="00D24FF6" w:rsidRDefault="00B502D2" w:rsidP="00B502D2">
      <w:pPr>
        <w:pStyle w:val="NormaleWeb"/>
        <w:spacing w:after="0"/>
        <w:rPr>
          <w:lang w:val="en-US"/>
        </w:rPr>
      </w:pPr>
    </w:p>
    <w:p w:rsidR="00B502D2" w:rsidRDefault="00B502D2" w:rsidP="00B502D2">
      <w:pPr>
        <w:pStyle w:val="NormaleWeb"/>
        <w:spacing w:after="0"/>
        <w:jc w:val="center"/>
      </w:pPr>
      <w:r>
        <w:rPr>
          <w:b/>
          <w:bCs/>
        </w:rPr>
        <w:t xml:space="preserve">LICEO ECONOMICO SOCIALE REGINA MARGHERITA - Torino </w:t>
      </w:r>
    </w:p>
    <w:p w:rsidR="00B502D2" w:rsidRDefault="00B502D2" w:rsidP="00B502D2">
      <w:pPr>
        <w:pStyle w:val="NormaleWeb"/>
        <w:spacing w:after="0"/>
      </w:pPr>
    </w:p>
    <w:p w:rsidR="00B502D2" w:rsidRDefault="00B502D2" w:rsidP="00B502D2">
      <w:pPr>
        <w:pStyle w:val="NormaleWeb"/>
        <w:spacing w:after="0"/>
        <w:jc w:val="center"/>
      </w:pPr>
      <w:r>
        <w:t xml:space="preserve">presenta </w:t>
      </w:r>
    </w:p>
    <w:p w:rsidR="00B502D2" w:rsidRDefault="00B502D2" w:rsidP="00B502D2">
      <w:pPr>
        <w:pStyle w:val="NormaleWeb"/>
        <w:spacing w:after="0"/>
      </w:pPr>
    </w:p>
    <w:p w:rsidR="00B502D2" w:rsidRDefault="00B502D2" w:rsidP="00B502D2">
      <w:pPr>
        <w:pStyle w:val="NormaleWeb"/>
        <w:spacing w:after="0"/>
        <w:jc w:val="center"/>
      </w:pPr>
      <w:r>
        <w:t xml:space="preserve">il progetto interdisciplinare delle classi IV </w:t>
      </w:r>
    </w:p>
    <w:p w:rsidR="00B502D2" w:rsidRDefault="00B502D2" w:rsidP="00B502D2">
      <w:pPr>
        <w:pStyle w:val="NormaleWeb"/>
        <w:spacing w:after="0"/>
        <w:jc w:val="center"/>
      </w:pPr>
    </w:p>
    <w:p w:rsidR="00B502D2" w:rsidRDefault="00B502D2" w:rsidP="00B502D2">
      <w:pPr>
        <w:pStyle w:val="NormaleWeb"/>
        <w:spacing w:after="0"/>
      </w:pPr>
    </w:p>
    <w:p w:rsidR="00B502D2" w:rsidRDefault="00B502D2" w:rsidP="00B502D2">
      <w:pPr>
        <w:pStyle w:val="NormaleWeb"/>
        <w:spacing w:after="0"/>
        <w:jc w:val="center"/>
      </w:pPr>
      <w:r>
        <w:t>“</w:t>
      </w:r>
      <w:r>
        <w:rPr>
          <w:b/>
          <w:bCs/>
        </w:rPr>
        <w:t>LE GRANDI CRISI FINANZIARIE: 1929 – 2008”</w:t>
      </w:r>
    </w:p>
    <w:p w:rsidR="00B502D2" w:rsidRDefault="00B502D2" w:rsidP="00B502D2">
      <w:pPr>
        <w:pStyle w:val="NormaleWeb"/>
        <w:spacing w:after="0"/>
      </w:pPr>
    </w:p>
    <w:p w:rsidR="00B502D2" w:rsidRDefault="00B502D2" w:rsidP="00B502D2">
      <w:pPr>
        <w:pStyle w:val="NormaleWeb"/>
        <w:spacing w:after="0"/>
      </w:pPr>
    </w:p>
    <w:p w:rsidR="00B502D2" w:rsidRDefault="00B502D2" w:rsidP="00B502D2">
      <w:pPr>
        <w:pStyle w:val="NormaleWeb"/>
        <w:spacing w:after="0"/>
        <w:jc w:val="center"/>
      </w:pPr>
      <w:r>
        <w:rPr>
          <w:b/>
          <w:bCs/>
        </w:rPr>
        <w:t>mercoledì 16 aprile 2014</w:t>
      </w:r>
    </w:p>
    <w:p w:rsidR="00B502D2" w:rsidRDefault="00B502D2" w:rsidP="00B502D2">
      <w:pPr>
        <w:pStyle w:val="NormaleWeb"/>
        <w:spacing w:after="0"/>
        <w:jc w:val="center"/>
      </w:pPr>
      <w:r>
        <w:t>presso</w:t>
      </w:r>
    </w:p>
    <w:p w:rsidR="00B502D2" w:rsidRDefault="00B502D2" w:rsidP="00B502D2">
      <w:pPr>
        <w:pStyle w:val="NormaleWeb"/>
        <w:spacing w:after="0"/>
        <w:jc w:val="center"/>
      </w:pPr>
    </w:p>
    <w:p w:rsidR="00B502D2" w:rsidRDefault="00B502D2" w:rsidP="00B502D2">
      <w:pPr>
        <w:pStyle w:val="NormaleWeb"/>
        <w:spacing w:after="0"/>
        <w:jc w:val="center"/>
      </w:pPr>
      <w:r>
        <w:rPr>
          <w:b/>
          <w:bCs/>
        </w:rPr>
        <w:t>MUSEO DEL RISPARMIO</w:t>
      </w:r>
    </w:p>
    <w:p w:rsidR="00B502D2" w:rsidRDefault="00B502D2" w:rsidP="00B502D2">
      <w:pPr>
        <w:pStyle w:val="NormaleWeb"/>
        <w:spacing w:after="0"/>
        <w:jc w:val="center"/>
      </w:pPr>
      <w:r>
        <w:rPr>
          <w:b/>
          <w:bCs/>
        </w:rPr>
        <w:t>Torino Via S. Francesco d'Assisi 8/A</w:t>
      </w:r>
    </w:p>
    <w:p w:rsidR="00B502D2" w:rsidRDefault="00B502D2" w:rsidP="00B502D2">
      <w:pPr>
        <w:pStyle w:val="NormaleWeb"/>
        <w:spacing w:after="0"/>
        <w:jc w:val="center"/>
      </w:pPr>
    </w:p>
    <w:p w:rsidR="00B502D2" w:rsidRDefault="00B502D2" w:rsidP="00B502D2">
      <w:pPr>
        <w:pStyle w:val="NormaleWeb"/>
        <w:spacing w:after="0"/>
        <w:jc w:val="center"/>
      </w:pPr>
      <w:r>
        <w:t>ore 9.30 -12.30</w:t>
      </w:r>
    </w:p>
    <w:p w:rsidR="00B502D2" w:rsidRPr="00A51A58" w:rsidRDefault="00B502D2" w:rsidP="00B502D2">
      <w:pPr>
        <w:widowControl/>
        <w:rPr>
          <w:lang w:val="en-US"/>
        </w:rPr>
      </w:pPr>
    </w:p>
    <w:p w:rsidR="00DC09EC" w:rsidRDefault="00B502D2"/>
    <w:sectPr w:rsidR="00DC09E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502D2"/>
    <w:rsid w:val="00011E65"/>
    <w:rsid w:val="00677750"/>
    <w:rsid w:val="00B37912"/>
    <w:rsid w:val="00B5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2D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502D2"/>
    <w:rPr>
      <w:color w:val="000080"/>
      <w:u w:val="single"/>
      <w:lang/>
    </w:rPr>
  </w:style>
  <w:style w:type="paragraph" w:styleId="NormaleWeb">
    <w:name w:val="Normal (Web)"/>
    <w:basedOn w:val="Normale"/>
    <w:rsid w:val="00B502D2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pm050003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1</cp:revision>
  <dcterms:created xsi:type="dcterms:W3CDTF">2014-03-03T10:37:00Z</dcterms:created>
  <dcterms:modified xsi:type="dcterms:W3CDTF">2014-03-03T10:38:00Z</dcterms:modified>
</cp:coreProperties>
</file>